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132A" w14:textId="16D2B72F" w:rsidR="005C6D89" w:rsidRDefault="00056DD4" w:rsidP="00056DD4">
      <w:pPr>
        <w:spacing w:before="240"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MEETING MINUTES, PINEWOOD SANITARY DISTRICT</w:t>
      </w:r>
    </w:p>
    <w:p w14:paraId="675BED61" w14:textId="6D940216" w:rsidR="00056DD4" w:rsidRPr="00056DD4" w:rsidRDefault="00056DD4" w:rsidP="00056DD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16, 2023</w:t>
      </w:r>
    </w:p>
    <w:p w14:paraId="60757BED" w14:textId="4A442A99" w:rsidR="00F5402D" w:rsidRPr="005C6D89" w:rsidRDefault="00F5402D" w:rsidP="005C6D89">
      <w:pPr>
        <w:spacing w:before="240"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1CE6A638" w14:textId="57836F8F" w:rsidR="00391C90" w:rsidRDefault="00F5402D" w:rsidP="00391C9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1F9B4E8C" w14:textId="22DF9205" w:rsidR="00391C90" w:rsidRDefault="00391C90" w:rsidP="00391C9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3:00 pm</w:t>
      </w:r>
    </w:p>
    <w:p w14:paraId="5031CBF2" w14:textId="77777777" w:rsidR="00391C90" w:rsidRPr="00391C90" w:rsidRDefault="00391C90" w:rsidP="00391C9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9FD938" w14:textId="6FBE6FE6" w:rsidR="00F5402D" w:rsidRDefault="00F5402D" w:rsidP="00F5402D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>Pledge of allegiance </w:t>
      </w:r>
    </w:p>
    <w:p w14:paraId="17331FF8" w14:textId="1F5E38D9" w:rsidR="00391C90" w:rsidRDefault="00C32653" w:rsidP="00391C9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3.   </w:t>
      </w:r>
      <w:r w:rsidR="007872A5">
        <w:rPr>
          <w:rFonts w:ascii="Arial" w:eastAsia="Times New Roman" w:hAnsi="Arial" w:cs="Arial"/>
          <w:b/>
          <w:bCs/>
          <w:color w:val="000000"/>
        </w:rPr>
        <w:t>Roll Call</w:t>
      </w:r>
    </w:p>
    <w:p w14:paraId="2CD3EE15" w14:textId="3349F932" w:rsidR="00391C90" w:rsidRDefault="00391C90" w:rsidP="00391C9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Present: Bill Spain, Bob Timberman,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Dick Drinen, Kass Kral, Barbara Sherman</w:t>
      </w:r>
    </w:p>
    <w:p w14:paraId="1CEC5940" w14:textId="2194AAC1" w:rsidR="00391C90" w:rsidRDefault="00391C90" w:rsidP="00391C9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Absent: Len Friedlund</w:t>
      </w:r>
    </w:p>
    <w:p w14:paraId="0A1B1752" w14:textId="77777777" w:rsidR="00391C90" w:rsidRPr="00391C90" w:rsidRDefault="00391C90" w:rsidP="00391C9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F88ABE" w14:textId="77777777" w:rsidR="00391C90" w:rsidRDefault="00C32653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872A5">
        <w:rPr>
          <w:rFonts w:ascii="Arial" w:eastAsia="Times New Roman" w:hAnsi="Arial" w:cs="Arial"/>
          <w:b/>
          <w:bCs/>
          <w:color w:val="000000"/>
        </w:rPr>
        <w:t xml:space="preserve"> Administrative information</w:t>
      </w:r>
    </w:p>
    <w:p w14:paraId="1A0BA4AA" w14:textId="371D3742" w:rsidR="00702CE7" w:rsidRDefault="00391C90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None to report on</w:t>
      </w:r>
      <w:r w:rsidR="00277CC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28D090E" w14:textId="77777777" w:rsidR="0083771D" w:rsidRPr="00AE300C" w:rsidRDefault="0083771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9F0F34" w14:textId="256AFB32" w:rsidR="00F5402D" w:rsidRDefault="00056DD4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30281CB5" w14:textId="4D1217B9" w:rsidR="00391C90" w:rsidRPr="00391C90" w:rsidRDefault="00391C90" w:rsidP="00F540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None to report on </w:t>
      </w:r>
      <w:proofErr w:type="gramStart"/>
      <w:r>
        <w:rPr>
          <w:rFonts w:ascii="Arial" w:eastAsia="Times New Roman" w:hAnsi="Arial" w:cs="Arial"/>
          <w:color w:val="000000"/>
        </w:rPr>
        <w:t>at this time</w:t>
      </w:r>
      <w:proofErr w:type="gramEnd"/>
      <w:r w:rsidR="00BC2B21">
        <w:rPr>
          <w:rFonts w:ascii="Arial" w:eastAsia="Times New Roman" w:hAnsi="Arial" w:cs="Arial"/>
          <w:color w:val="000000"/>
        </w:rPr>
        <w:t>.</w:t>
      </w:r>
    </w:p>
    <w:p w14:paraId="7B16F6D5" w14:textId="77777777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70DCED" w14:textId="14344C8D" w:rsidR="0095062E" w:rsidRDefault="00056DD4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06FAE">
        <w:rPr>
          <w:rFonts w:ascii="Arial" w:eastAsia="Times New Roman" w:hAnsi="Arial" w:cs="Arial"/>
          <w:b/>
          <w:bCs/>
          <w:color w:val="000000"/>
        </w:rPr>
        <w:t>Tim Hansen of Nordstrom to present 2022/2023 fiscal year end financials</w:t>
      </w:r>
    </w:p>
    <w:p w14:paraId="6B6C81B2" w14:textId="7467CC36" w:rsidR="00BC2B21" w:rsidRDefault="00BC2B21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 Hansen gave the highlights of the financial statement.</w:t>
      </w:r>
    </w:p>
    <w:p w14:paraId="192B54EA" w14:textId="77777777" w:rsidR="00277CC8" w:rsidRDefault="00277CC8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7CD354E" w14:textId="2BCA1589" w:rsidR="00AB34F6" w:rsidRDefault="00056DD4" w:rsidP="009F37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5733FF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06FAE">
        <w:rPr>
          <w:rFonts w:ascii="Arial" w:eastAsia="Times New Roman" w:hAnsi="Arial" w:cs="Arial"/>
          <w:b/>
          <w:bCs/>
          <w:color w:val="000000"/>
        </w:rPr>
        <w:t>Jim Carpenter update on open topics discussed at the November 9</w:t>
      </w:r>
      <w:r w:rsidR="00F06FAE" w:rsidRPr="00F06FAE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 meeting</w:t>
      </w:r>
    </w:p>
    <w:p w14:paraId="4CD9F6F7" w14:textId="71319638" w:rsidR="00090878" w:rsidRDefault="00C56A83" w:rsidP="009F375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 Jim Carpenter, </w:t>
      </w:r>
      <w:proofErr w:type="spellStart"/>
      <w:r>
        <w:rPr>
          <w:rFonts w:ascii="Arial" w:eastAsia="Times New Roman" w:hAnsi="Arial" w:cs="Arial"/>
          <w:color w:val="000000"/>
        </w:rPr>
        <w:t>Mr</w:t>
      </w:r>
      <w:proofErr w:type="spellEnd"/>
      <w:r>
        <w:rPr>
          <w:rFonts w:ascii="Arial" w:eastAsia="Times New Roman" w:hAnsi="Arial" w:cs="Arial"/>
          <w:color w:val="000000"/>
        </w:rPr>
        <w:t xml:space="preserve"> Corey from Moonshot will have a final edited version of the report back to PSD by Monday.</w:t>
      </w:r>
    </w:p>
    <w:p w14:paraId="02BFA558" w14:textId="379B815C" w:rsidR="00C56A83" w:rsidRDefault="00C56A83" w:rsidP="009F375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Michael Janes</w:t>
      </w:r>
      <w:r w:rsidR="00C31D4F">
        <w:rPr>
          <w:rFonts w:ascii="Arial" w:eastAsia="Times New Roman" w:hAnsi="Arial" w:cs="Arial"/>
          <w:color w:val="000000"/>
        </w:rPr>
        <w:t xml:space="preserve"> from </w:t>
      </w:r>
      <w:proofErr w:type="spellStart"/>
      <w:r w:rsidR="00C31D4F">
        <w:rPr>
          <w:rFonts w:ascii="Arial" w:eastAsia="Times New Roman" w:hAnsi="Arial" w:cs="Arial"/>
          <w:color w:val="000000"/>
        </w:rPr>
        <w:t>Ardurra</w:t>
      </w:r>
      <w:proofErr w:type="spellEnd"/>
      <w:r>
        <w:rPr>
          <w:rFonts w:ascii="Arial" w:eastAsia="Times New Roman" w:hAnsi="Arial" w:cs="Arial"/>
          <w:color w:val="000000"/>
        </w:rPr>
        <w:t xml:space="preserve"> spoke about the process of the WIFA draws and the need to get on their Board Agenda to get the loans moving. </w:t>
      </w:r>
      <w:r w:rsidR="00C31D4F">
        <w:rPr>
          <w:rFonts w:ascii="Arial" w:eastAsia="Times New Roman" w:hAnsi="Arial" w:cs="Arial"/>
          <w:color w:val="000000"/>
        </w:rPr>
        <w:t xml:space="preserve">Michael Janes also touched on the Technical Assistance Grant and how it may also be used for environmental study assistance. </w:t>
      </w:r>
    </w:p>
    <w:p w14:paraId="1D8F80D6" w14:textId="471FACE4" w:rsidR="00C8636A" w:rsidRPr="00090878" w:rsidRDefault="00C8636A" w:rsidP="009F375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 Spain asked Michael Janes for an outline of what is needed; 6 weeks, 3 months, 6 months, what staff will be needed, equipment, etc. </w:t>
      </w:r>
      <w:r w:rsidR="00D33B63">
        <w:rPr>
          <w:rFonts w:ascii="Arial" w:eastAsia="Times New Roman" w:hAnsi="Arial" w:cs="Arial"/>
          <w:color w:val="000000"/>
        </w:rPr>
        <w:t xml:space="preserve">Michael’s goal is to replace and fix as soon as WIFA money is available. </w:t>
      </w:r>
      <w:r w:rsidR="008F3CD2">
        <w:rPr>
          <w:rFonts w:ascii="Arial" w:eastAsia="Times New Roman" w:hAnsi="Arial" w:cs="Arial"/>
          <w:color w:val="000000"/>
        </w:rPr>
        <w:t xml:space="preserve">Michael Janes will reach out to Morgan with WIFA to get us on the agenda. Michael Janes also shared that he </w:t>
      </w:r>
      <w:proofErr w:type="gramStart"/>
      <w:r w:rsidR="008F3CD2">
        <w:rPr>
          <w:rFonts w:ascii="Arial" w:eastAsia="Times New Roman" w:hAnsi="Arial" w:cs="Arial"/>
          <w:color w:val="000000"/>
        </w:rPr>
        <w:t>has to</w:t>
      </w:r>
      <w:proofErr w:type="gramEnd"/>
      <w:r w:rsidR="008F3CD2">
        <w:rPr>
          <w:rFonts w:ascii="Arial" w:eastAsia="Times New Roman" w:hAnsi="Arial" w:cs="Arial"/>
          <w:color w:val="000000"/>
        </w:rPr>
        <w:t xml:space="preserve"> seal all draws for PSD. </w:t>
      </w:r>
    </w:p>
    <w:p w14:paraId="3517E376" w14:textId="3B527AB0" w:rsidR="001511DA" w:rsidRDefault="001511DA" w:rsidP="009F37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54EFBD" w14:textId="23A8C7F7" w:rsidR="00F913E5" w:rsidRDefault="00056DD4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1511DA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F06FAE">
        <w:rPr>
          <w:rFonts w:ascii="Arial" w:eastAsia="Times New Roman" w:hAnsi="Arial" w:cs="Arial"/>
          <w:b/>
          <w:bCs/>
          <w:color w:val="000000"/>
        </w:rPr>
        <w:t>Board to meet with Board candidates Glenn Hickman and Mark Haile</w:t>
      </w:r>
    </w:p>
    <w:p w14:paraId="0479089D" w14:textId="08A4A29A" w:rsidR="008F3CD2" w:rsidRPr="008F3CD2" w:rsidRDefault="008F3CD2" w:rsidP="00F913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Bill Spain introduced Glenn Hickman to the Board. Glenn introduced himself and gave his background. He is the President of Hickman’s Egg</w:t>
      </w:r>
      <w:r w:rsidR="00CA0861">
        <w:rPr>
          <w:rFonts w:ascii="Arial" w:eastAsia="Times New Roman" w:hAnsi="Arial" w:cs="Arial"/>
          <w:color w:val="000000"/>
        </w:rPr>
        <w:t xml:space="preserve"> Ranch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201398F5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DB19FE3" w14:textId="21AAD740" w:rsidR="00F913E5" w:rsidRDefault="00056DD4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F913E5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of Royce/PSD litigation matter CV 2022-0065.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385BF63C" w14:textId="0C4C50EC" w:rsidR="00595E2E" w:rsidRDefault="00595E2E" w:rsidP="00F913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enter executive session ARS 38-431.03(A)(3): Dick Drinen, Second: Bob Timberman</w:t>
      </w:r>
    </w:p>
    <w:p w14:paraId="5014035F" w14:textId="16E43B18" w:rsidR="00595E2E" w:rsidRPr="00595E2E" w:rsidRDefault="00595E2E" w:rsidP="00F913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Bob Timberman,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Dick Drinen, Kass Kral, Barbara Sherman</w:t>
      </w:r>
    </w:p>
    <w:p w14:paraId="6902246C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939BA75" w14:textId="3BA81065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056DD4">
        <w:rPr>
          <w:rFonts w:ascii="Arial" w:eastAsia="Times New Roman" w:hAnsi="Arial" w:cs="Arial"/>
          <w:b/>
          <w:bCs/>
          <w:color w:val="000000"/>
        </w:rPr>
        <w:t>0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and possible vote on Shuster Properties escrow impound construction agreement status and delays.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59037F18" w14:textId="033D5F70" w:rsidR="00595E2E" w:rsidRPr="00595E2E" w:rsidRDefault="00595E2E" w:rsidP="00F913E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0D4B67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2B5C96" w14:textId="7769C436" w:rsidR="002B69E6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056DD4">
        <w:rPr>
          <w:rFonts w:ascii="Arial" w:eastAsia="Times New Roman" w:hAnsi="Arial" w:cs="Arial"/>
          <w:b/>
          <w:bCs/>
          <w:color w:val="000000"/>
        </w:rPr>
        <w:t>1</w:t>
      </w:r>
      <w:r>
        <w:rPr>
          <w:rFonts w:ascii="Arial" w:eastAsia="Times New Roman" w:hAnsi="Arial" w:cs="Arial"/>
          <w:b/>
          <w:bCs/>
          <w:color w:val="000000"/>
        </w:rPr>
        <w:t>.</w:t>
      </w:r>
      <w:r w:rsidR="002B69E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about 11/7/2023 Election Results and forward planning.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42169D4B" w14:textId="77777777" w:rsidR="002B69E6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D2A5A23" w14:textId="26CACB5E" w:rsidR="00862885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056DD4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with Jim Carpenter about staffing needs.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38-431.03(A)(1)</w:t>
      </w:r>
    </w:p>
    <w:p w14:paraId="39825D3D" w14:textId="77777777" w:rsidR="002B69E6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70E3D94" w14:textId="77777777" w:rsidR="00FC3D1D" w:rsidRDefault="007F1740" w:rsidP="00FC3D1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C3D1D">
        <w:rPr>
          <w:rFonts w:ascii="Arial" w:eastAsia="Times New Roman" w:hAnsi="Arial" w:cs="Arial"/>
          <w:b/>
          <w:bCs/>
          <w:color w:val="000000"/>
        </w:rPr>
        <w:tab/>
      </w:r>
      <w:r w:rsidR="00FC3D1D">
        <w:rPr>
          <w:rFonts w:ascii="Arial" w:eastAsia="Times New Roman" w:hAnsi="Arial" w:cs="Arial"/>
          <w:b/>
          <w:bCs/>
          <w:color w:val="000000"/>
        </w:rPr>
        <w:t xml:space="preserve">C. </w:t>
      </w:r>
      <w:r w:rsidR="00FC3D1D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="00FC3D1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FC3D1D">
        <w:rPr>
          <w:rFonts w:ascii="Arial" w:eastAsia="Times New Roman" w:hAnsi="Arial" w:cs="Arial"/>
          <w:b/>
          <w:bCs/>
          <w:color w:val="000000"/>
        </w:rPr>
        <w:tab/>
      </w:r>
      <w:r w:rsidR="00FC3D1D">
        <w:rPr>
          <w:rFonts w:ascii="Arial" w:eastAsia="Times New Roman" w:hAnsi="Arial" w:cs="Arial"/>
          <w:b/>
          <w:bCs/>
          <w:color w:val="000000"/>
        </w:rPr>
        <w:t>Adjourn</w:t>
      </w:r>
    </w:p>
    <w:p w14:paraId="0853B3E2" w14:textId="25583606" w:rsidR="00F06FAE" w:rsidRDefault="00FC3D1D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Clerk of the Board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Gail Van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Deurzen</w:t>
      </w:r>
      <w:proofErr w:type="spellEnd"/>
    </w:p>
    <w:sectPr w:rsidR="00F06FAE" w:rsidSect="00A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A27"/>
    <w:multiLevelType w:val="hybridMultilevel"/>
    <w:tmpl w:val="A59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32B"/>
    <w:multiLevelType w:val="hybridMultilevel"/>
    <w:tmpl w:val="325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8DE"/>
    <w:multiLevelType w:val="hybridMultilevel"/>
    <w:tmpl w:val="D32A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33528">
    <w:abstractNumId w:val="0"/>
  </w:num>
  <w:num w:numId="2" w16cid:durableId="1939094108">
    <w:abstractNumId w:val="1"/>
  </w:num>
  <w:num w:numId="3" w16cid:durableId="46998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014D51"/>
    <w:rsid w:val="000412C1"/>
    <w:rsid w:val="00042707"/>
    <w:rsid w:val="00046403"/>
    <w:rsid w:val="00054802"/>
    <w:rsid w:val="00056DD4"/>
    <w:rsid w:val="00060CB6"/>
    <w:rsid w:val="0006372A"/>
    <w:rsid w:val="00066FE4"/>
    <w:rsid w:val="00067021"/>
    <w:rsid w:val="00077A64"/>
    <w:rsid w:val="00090878"/>
    <w:rsid w:val="000B7240"/>
    <w:rsid w:val="000B7BE2"/>
    <w:rsid w:val="000C479D"/>
    <w:rsid w:val="000C7188"/>
    <w:rsid w:val="000D0278"/>
    <w:rsid w:val="000D7AC8"/>
    <w:rsid w:val="000E437E"/>
    <w:rsid w:val="00105022"/>
    <w:rsid w:val="00143BC9"/>
    <w:rsid w:val="001511DA"/>
    <w:rsid w:val="00173720"/>
    <w:rsid w:val="00192DA6"/>
    <w:rsid w:val="001B08E0"/>
    <w:rsid w:val="001B1888"/>
    <w:rsid w:val="001F6F54"/>
    <w:rsid w:val="00221B18"/>
    <w:rsid w:val="0022550F"/>
    <w:rsid w:val="0022695C"/>
    <w:rsid w:val="00243028"/>
    <w:rsid w:val="002478D2"/>
    <w:rsid w:val="00277CC8"/>
    <w:rsid w:val="002B47E9"/>
    <w:rsid w:val="002B69E6"/>
    <w:rsid w:val="002D5234"/>
    <w:rsid w:val="002F3398"/>
    <w:rsid w:val="00304096"/>
    <w:rsid w:val="00331A4D"/>
    <w:rsid w:val="00356D1A"/>
    <w:rsid w:val="00364D83"/>
    <w:rsid w:val="00391C90"/>
    <w:rsid w:val="003C10BD"/>
    <w:rsid w:val="00405D09"/>
    <w:rsid w:val="00407FB9"/>
    <w:rsid w:val="00411D9A"/>
    <w:rsid w:val="00414E10"/>
    <w:rsid w:val="00415FE8"/>
    <w:rsid w:val="00420738"/>
    <w:rsid w:val="00452CA9"/>
    <w:rsid w:val="00490F76"/>
    <w:rsid w:val="004A391A"/>
    <w:rsid w:val="004C0254"/>
    <w:rsid w:val="004C1CC7"/>
    <w:rsid w:val="004D554B"/>
    <w:rsid w:val="004F401C"/>
    <w:rsid w:val="00526D23"/>
    <w:rsid w:val="00547DDA"/>
    <w:rsid w:val="005733FF"/>
    <w:rsid w:val="00595E2E"/>
    <w:rsid w:val="005C6D89"/>
    <w:rsid w:val="005D7049"/>
    <w:rsid w:val="005F482D"/>
    <w:rsid w:val="006100F9"/>
    <w:rsid w:val="00656FC2"/>
    <w:rsid w:val="00683BFF"/>
    <w:rsid w:val="006C1E29"/>
    <w:rsid w:val="006E3438"/>
    <w:rsid w:val="00702CE7"/>
    <w:rsid w:val="00715466"/>
    <w:rsid w:val="00730CC8"/>
    <w:rsid w:val="00741CDC"/>
    <w:rsid w:val="00762653"/>
    <w:rsid w:val="007636BE"/>
    <w:rsid w:val="007872A5"/>
    <w:rsid w:val="007B005B"/>
    <w:rsid w:val="007D339A"/>
    <w:rsid w:val="007E0C0D"/>
    <w:rsid w:val="007F1740"/>
    <w:rsid w:val="0083771D"/>
    <w:rsid w:val="0084225A"/>
    <w:rsid w:val="00842B4B"/>
    <w:rsid w:val="00851597"/>
    <w:rsid w:val="0085672B"/>
    <w:rsid w:val="008617F9"/>
    <w:rsid w:val="00862885"/>
    <w:rsid w:val="008776D8"/>
    <w:rsid w:val="008A2141"/>
    <w:rsid w:val="008B00BB"/>
    <w:rsid w:val="008B4802"/>
    <w:rsid w:val="008B7575"/>
    <w:rsid w:val="008F1CF5"/>
    <w:rsid w:val="008F3CD2"/>
    <w:rsid w:val="0090145C"/>
    <w:rsid w:val="009039DC"/>
    <w:rsid w:val="00910A0D"/>
    <w:rsid w:val="009148F0"/>
    <w:rsid w:val="0095062E"/>
    <w:rsid w:val="00951CBE"/>
    <w:rsid w:val="00957997"/>
    <w:rsid w:val="00971B09"/>
    <w:rsid w:val="009744D2"/>
    <w:rsid w:val="009B6BD5"/>
    <w:rsid w:val="009B6D22"/>
    <w:rsid w:val="009C2E43"/>
    <w:rsid w:val="009E30DB"/>
    <w:rsid w:val="009F375F"/>
    <w:rsid w:val="00A1497D"/>
    <w:rsid w:val="00A45912"/>
    <w:rsid w:val="00A51583"/>
    <w:rsid w:val="00A52308"/>
    <w:rsid w:val="00A52412"/>
    <w:rsid w:val="00A56EAD"/>
    <w:rsid w:val="00A61057"/>
    <w:rsid w:val="00A81C8C"/>
    <w:rsid w:val="00A915B2"/>
    <w:rsid w:val="00A9356E"/>
    <w:rsid w:val="00A96D2C"/>
    <w:rsid w:val="00AB34F6"/>
    <w:rsid w:val="00AB3D15"/>
    <w:rsid w:val="00AC207B"/>
    <w:rsid w:val="00AE0924"/>
    <w:rsid w:val="00AE300C"/>
    <w:rsid w:val="00AE31C0"/>
    <w:rsid w:val="00B00362"/>
    <w:rsid w:val="00B169AD"/>
    <w:rsid w:val="00B31743"/>
    <w:rsid w:val="00B35032"/>
    <w:rsid w:val="00B35272"/>
    <w:rsid w:val="00B50081"/>
    <w:rsid w:val="00B91EA0"/>
    <w:rsid w:val="00B958FA"/>
    <w:rsid w:val="00BB4F24"/>
    <w:rsid w:val="00BC2B21"/>
    <w:rsid w:val="00C131EE"/>
    <w:rsid w:val="00C31D4F"/>
    <w:rsid w:val="00C32653"/>
    <w:rsid w:val="00C3608A"/>
    <w:rsid w:val="00C37DAA"/>
    <w:rsid w:val="00C56491"/>
    <w:rsid w:val="00C56A83"/>
    <w:rsid w:val="00C659D2"/>
    <w:rsid w:val="00C8636A"/>
    <w:rsid w:val="00CA0861"/>
    <w:rsid w:val="00CA72D4"/>
    <w:rsid w:val="00CD269F"/>
    <w:rsid w:val="00CD5588"/>
    <w:rsid w:val="00CE3CA7"/>
    <w:rsid w:val="00CE5D6A"/>
    <w:rsid w:val="00CF513D"/>
    <w:rsid w:val="00D23F76"/>
    <w:rsid w:val="00D33B63"/>
    <w:rsid w:val="00D70EFD"/>
    <w:rsid w:val="00D80613"/>
    <w:rsid w:val="00DA2E76"/>
    <w:rsid w:val="00DB3D07"/>
    <w:rsid w:val="00DE07A8"/>
    <w:rsid w:val="00E10650"/>
    <w:rsid w:val="00E470EB"/>
    <w:rsid w:val="00E50E02"/>
    <w:rsid w:val="00E648FE"/>
    <w:rsid w:val="00E95552"/>
    <w:rsid w:val="00F06FAE"/>
    <w:rsid w:val="00F1487A"/>
    <w:rsid w:val="00F5402D"/>
    <w:rsid w:val="00F57C55"/>
    <w:rsid w:val="00F6657E"/>
    <w:rsid w:val="00F90899"/>
    <w:rsid w:val="00F913E5"/>
    <w:rsid w:val="00FA740D"/>
    <w:rsid w:val="00FB7F86"/>
    <w:rsid w:val="00FC3321"/>
    <w:rsid w:val="00FC3D1D"/>
    <w:rsid w:val="00FD56C0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EA5"/>
  <w15:chartTrackingRefBased/>
  <w15:docId w15:val="{D532DFDB-47D6-4181-9E17-136DF63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4F38A1729A44089F3DC2739430DC7" ma:contentTypeVersion="4" ma:contentTypeDescription="Create a new document." ma:contentTypeScope="" ma:versionID="79dd28659d2b66c1f0d8d426b7d63f1f">
  <xsd:schema xmlns:xsd="http://www.w3.org/2001/XMLSchema" xmlns:xs="http://www.w3.org/2001/XMLSchema" xmlns:p="http://schemas.microsoft.com/office/2006/metadata/properties" xmlns:ns3="ad22f7a6-61e6-48b8-a332-2fe7ef5b9441" targetNamespace="http://schemas.microsoft.com/office/2006/metadata/properties" ma:root="true" ma:fieldsID="59ffd2257d4e66b28438eee8902f9331" ns3:_="">
    <xsd:import namespace="ad22f7a6-61e6-48b8-a332-2fe7ef5b9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2f7a6-61e6-48b8-a332-2fe7ef5b9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C13D9-A581-4FBE-9FEE-E874CB4BC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50C3A-9623-4776-8301-E58FAE813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EEAB5-5E05-4C6E-AD47-6A7A6737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2f7a6-61e6-48b8-a332-2fe7ef5b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Employee Account</cp:lastModifiedBy>
  <cp:revision>10</cp:revision>
  <cp:lastPrinted>2023-11-27T20:13:00Z</cp:lastPrinted>
  <dcterms:created xsi:type="dcterms:W3CDTF">2023-11-27T20:10:00Z</dcterms:created>
  <dcterms:modified xsi:type="dcterms:W3CDTF">2023-11-30T15:07:00Z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0x01010012A4F38A1729A44089F3DC2739430DC7</vt:lpwstr>
  </property>
</Properties>
</file>