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451" w14:textId="51FF8F80" w:rsidR="00F5402D" w:rsidRPr="00233AC1" w:rsidRDefault="00233AC1" w:rsidP="00F5402D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BOARD MEETING MINUTES, PINEWOOD SANITARY DISTRICT</w:t>
      </w:r>
    </w:p>
    <w:p w14:paraId="08F00A29" w14:textId="21678335" w:rsidR="00233AC1" w:rsidRPr="00233AC1" w:rsidRDefault="00F05E87" w:rsidP="00F540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October 12</w:t>
      </w:r>
      <w:r w:rsidR="00233AC1" w:rsidRPr="00233AC1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gramStart"/>
      <w:r w:rsidR="00233AC1" w:rsidRPr="00233AC1"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Public Meeting</w:t>
      </w:r>
    </w:p>
    <w:p w14:paraId="009720F4" w14:textId="77777777" w:rsidR="00233AC1" w:rsidRDefault="00233AC1" w:rsidP="005C6D89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CA16DD9" w14:textId="5255B310" w:rsidR="00F05E87" w:rsidRPr="000A07AB" w:rsidRDefault="000A07AB" w:rsidP="000A07A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A07AB">
        <w:rPr>
          <w:rFonts w:ascii="Arial" w:eastAsia="Times New Roman" w:hAnsi="Arial" w:cs="Arial"/>
          <w:b/>
          <w:bCs/>
          <w:color w:val="000000"/>
        </w:rPr>
        <w:t>1.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5402D" w:rsidRPr="000A07AB">
        <w:rPr>
          <w:rFonts w:ascii="Arial" w:eastAsia="Times New Roman" w:hAnsi="Arial" w:cs="Arial"/>
          <w:b/>
          <w:bCs/>
          <w:color w:val="000000"/>
        </w:rPr>
        <w:t>Open</w:t>
      </w:r>
      <w:r w:rsidR="00471F86" w:rsidRPr="000A07AB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9128EB" w14:textId="190B8867" w:rsidR="00F05E87" w:rsidRDefault="00F05E87" w:rsidP="00F05E8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5E87">
        <w:rPr>
          <w:rFonts w:ascii="Arial" w:eastAsia="Times New Roman" w:hAnsi="Arial" w:cs="Arial"/>
          <w:color w:val="000000"/>
        </w:rPr>
        <w:t>3:02pm</w:t>
      </w:r>
    </w:p>
    <w:p w14:paraId="465F4B12" w14:textId="77777777" w:rsidR="00F05E87" w:rsidRPr="00F05E87" w:rsidRDefault="00F05E87" w:rsidP="00F05E8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9FD938" w14:textId="3CC3587C" w:rsidR="00F5402D" w:rsidRDefault="00F5402D" w:rsidP="00F5402D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>Pledge of allegiance </w:t>
      </w:r>
    </w:p>
    <w:p w14:paraId="7A5D1F78" w14:textId="2D266790" w:rsidR="00F5402D" w:rsidRDefault="00F05E87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Roll Call</w:t>
      </w:r>
    </w:p>
    <w:p w14:paraId="19532EFA" w14:textId="70A97947" w:rsidR="00633636" w:rsidRDefault="000A07AB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Present: </w:t>
      </w:r>
      <w:r w:rsidR="00633636">
        <w:rPr>
          <w:rFonts w:ascii="Arial" w:eastAsia="Times New Roman" w:hAnsi="Arial" w:cs="Arial"/>
          <w:color w:val="000000"/>
        </w:rPr>
        <w:t xml:space="preserve">Len Friedlund, </w:t>
      </w:r>
      <w:r w:rsidR="00D453AB">
        <w:rPr>
          <w:rFonts w:ascii="Arial" w:eastAsia="Times New Roman" w:hAnsi="Arial" w:cs="Arial"/>
          <w:color w:val="000000"/>
        </w:rPr>
        <w:t xml:space="preserve">Gail Van </w:t>
      </w:r>
      <w:proofErr w:type="spellStart"/>
      <w:r w:rsidR="00D453AB">
        <w:rPr>
          <w:rFonts w:ascii="Arial" w:eastAsia="Times New Roman" w:hAnsi="Arial" w:cs="Arial"/>
          <w:color w:val="000000"/>
        </w:rPr>
        <w:t>Deurzen</w:t>
      </w:r>
      <w:proofErr w:type="spellEnd"/>
      <w:r w:rsidR="00D453AB">
        <w:rPr>
          <w:rFonts w:ascii="Arial" w:eastAsia="Times New Roman" w:hAnsi="Arial" w:cs="Arial"/>
          <w:color w:val="000000"/>
        </w:rPr>
        <w:t>, Bob Timberman, Dick Drinen, Kass Kral</w:t>
      </w:r>
      <w:r>
        <w:rPr>
          <w:rFonts w:ascii="Arial" w:eastAsia="Times New Roman" w:hAnsi="Arial" w:cs="Arial"/>
          <w:color w:val="000000"/>
        </w:rPr>
        <w:t>, Barb Sherman</w:t>
      </w:r>
    </w:p>
    <w:p w14:paraId="500418F0" w14:textId="52AA6E88" w:rsidR="000A07AB" w:rsidRDefault="000A07AB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Absent: Bill Spain</w:t>
      </w:r>
    </w:p>
    <w:p w14:paraId="35FBE101" w14:textId="77777777" w:rsidR="000A07AB" w:rsidRDefault="000A07AB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F7502B" w14:textId="77777777" w:rsidR="000A07AB" w:rsidRDefault="000A07AB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4.  Administrative Information</w:t>
      </w:r>
    </w:p>
    <w:p w14:paraId="22DF7322" w14:textId="36333623" w:rsidR="000A07AB" w:rsidRPr="000A07AB" w:rsidRDefault="000A07AB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Vice Chairman, Len Friedlund conducted the meeting since Bill Spain was out of town.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 xml:space="preserve"> submitted her resignation via email to Bill Spain due to ongoing medical issues.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 xml:space="preserve"> will depart the Board as of the December 2023 meeting. </w:t>
      </w:r>
    </w:p>
    <w:p w14:paraId="1A0BA4AA" w14:textId="77777777" w:rsidR="00702CE7" w:rsidRDefault="00702CE7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9FFAD5D" w14:textId="79DC54A1" w:rsidR="00F5402D" w:rsidRDefault="000A07AB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 xml:space="preserve">Approval of the Board Minutes </w:t>
      </w:r>
    </w:p>
    <w:p w14:paraId="01BD5615" w14:textId="11C3B675" w:rsidR="001973AD" w:rsidRPr="001973AD" w:rsidRDefault="001973AD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minutes from meetings of August 28, </w:t>
      </w:r>
      <w:proofErr w:type="gramStart"/>
      <w:r>
        <w:rPr>
          <w:rFonts w:ascii="Arial" w:eastAsia="Times New Roman" w:hAnsi="Arial" w:cs="Arial"/>
          <w:color w:val="000000"/>
        </w:rPr>
        <w:t>2023</w:t>
      </w:r>
      <w:proofErr w:type="gramEnd"/>
      <w:r>
        <w:rPr>
          <w:rFonts w:ascii="Arial" w:eastAsia="Times New Roman" w:hAnsi="Arial" w:cs="Arial"/>
          <w:color w:val="000000"/>
        </w:rPr>
        <w:t xml:space="preserve"> and October 4, 2023 were approved as written unanimously.</w:t>
      </w:r>
    </w:p>
    <w:p w14:paraId="637F7A82" w14:textId="77777777" w:rsidR="001973AD" w:rsidRDefault="001973AD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29F0F34" w14:textId="418341C8" w:rsidR="00F5402D" w:rsidRDefault="00A1497D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1E74D6AA" w14:textId="53A1F68F" w:rsidR="00D453AB" w:rsidRPr="00D453AB" w:rsidRDefault="001973AD" w:rsidP="00F540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There was no correspondence.</w:t>
      </w:r>
    </w:p>
    <w:p w14:paraId="7B16F6D5" w14:textId="77777777" w:rsidR="00F5402D" w:rsidRPr="00AE300C" w:rsidRDefault="00F5402D" w:rsidP="00F540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084B61" w14:textId="73D545CD" w:rsidR="00F5402D" w:rsidRDefault="00A1497D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Expenses Review</w:t>
      </w:r>
    </w:p>
    <w:p w14:paraId="5D70DCED" w14:textId="60F2D594" w:rsidR="0095062E" w:rsidRPr="001973AD" w:rsidRDefault="001973AD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October P&amp;L and Balance Sheets were reviewed with no questions.</w:t>
      </w:r>
    </w:p>
    <w:p w14:paraId="5763805A" w14:textId="77777777" w:rsidR="001973AD" w:rsidRDefault="001973AD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7CD354E" w14:textId="385DBD78" w:rsidR="00AB34F6" w:rsidRDefault="00F1487A" w:rsidP="009F375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5733F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Operations Report</w:t>
      </w:r>
    </w:p>
    <w:p w14:paraId="785DE4C6" w14:textId="1FD8EFBC" w:rsidR="002926E8" w:rsidRPr="002926E8" w:rsidRDefault="002926E8" w:rsidP="00F540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Barb Sherman volunteered to assist staff in heading a committee to develop a response to the AG Compliance Report. Kass Kral volunteered to participate. Group to meet before October 15</w:t>
      </w:r>
      <w:r w:rsidRPr="002926E8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to discuss strategy. Barbara Sherman to meet with Bill Spain about sit down with Jim Carpenter to go over material.</w:t>
      </w:r>
    </w:p>
    <w:p w14:paraId="6746E2F7" w14:textId="3EDC6417" w:rsidR="000412C1" w:rsidRDefault="001B1888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</w:p>
    <w:p w14:paraId="7EF9BCE6" w14:textId="6A19EB31" w:rsidR="006E3438" w:rsidRDefault="00F1487A" w:rsidP="00C3265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9</w:t>
      </w:r>
      <w:r w:rsidR="006E3438"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2926E8">
        <w:rPr>
          <w:rFonts w:ascii="Arial" w:eastAsia="Times New Roman" w:hAnsi="Arial" w:cs="Arial"/>
          <w:b/>
          <w:bCs/>
          <w:color w:val="000000"/>
        </w:rPr>
        <w:t>AG Compliance Schedule Review</w:t>
      </w:r>
    </w:p>
    <w:p w14:paraId="1FF33E01" w14:textId="77777777" w:rsidR="00AD5C83" w:rsidRDefault="00AD5C83" w:rsidP="00C3265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Audit of Internal Controls Deficiencies, several Executive Session minutes are missing, this needs improvement. </w:t>
      </w:r>
    </w:p>
    <w:p w14:paraId="5266C2CE" w14:textId="77777777" w:rsidR="004D6E9A" w:rsidRDefault="00AD5C83" w:rsidP="00C3265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Every single item is not looked at, possibility of small discrepancies. Audit adjustments, no discrepancies with management. No significant difficulties with the audit. Some things had to be reclassified properly.</w:t>
      </w:r>
    </w:p>
    <w:p w14:paraId="68A4112A" w14:textId="6C0D6401" w:rsidR="00AD5C83" w:rsidRDefault="004D6E9A" w:rsidP="00C3265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additional questions were asked.</w:t>
      </w:r>
      <w:r w:rsidR="00AD5C83">
        <w:rPr>
          <w:rFonts w:ascii="Arial" w:eastAsia="Times New Roman" w:hAnsi="Arial" w:cs="Arial"/>
          <w:color w:val="000000"/>
        </w:rPr>
        <w:t xml:space="preserve"> </w:t>
      </w:r>
    </w:p>
    <w:p w14:paraId="3BBCD7DD" w14:textId="77777777" w:rsidR="00876E3E" w:rsidRDefault="00876E3E" w:rsidP="00C3265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43D24B" w14:textId="77777777" w:rsidR="002926E8" w:rsidRDefault="006E3438" w:rsidP="00C3265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F1487A">
        <w:rPr>
          <w:rFonts w:ascii="Arial" w:eastAsia="Times New Roman" w:hAnsi="Arial" w:cs="Arial"/>
          <w:b/>
          <w:bCs/>
          <w:color w:val="000000"/>
        </w:rPr>
        <w:t>0</w:t>
      </w:r>
      <w:r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2926E8">
        <w:rPr>
          <w:rFonts w:ascii="Arial" w:eastAsia="Times New Roman" w:hAnsi="Arial" w:cs="Arial"/>
          <w:b/>
          <w:bCs/>
          <w:color w:val="000000"/>
        </w:rPr>
        <w:t>Moonshot Missions update</w:t>
      </w:r>
    </w:p>
    <w:p w14:paraId="29384B95" w14:textId="7758AD1F" w:rsidR="00A23304" w:rsidRPr="002926E8" w:rsidRDefault="002926E8" w:rsidP="00C3265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Jim Carpenter reported that no action had been taken since last meeting but that he would schedule a meeting with Moonshot and Bill Spain and Barbara Sherman are to learn about technical and grant opportunities.</w:t>
      </w:r>
    </w:p>
    <w:p w14:paraId="6714C936" w14:textId="77777777" w:rsidR="00025020" w:rsidRDefault="00025020" w:rsidP="00C3265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194EBC3" w14:textId="77777777" w:rsidR="002926E8" w:rsidRDefault="00C32653" w:rsidP="00C3265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32653">
        <w:rPr>
          <w:rFonts w:ascii="Arial" w:eastAsia="Times New Roman" w:hAnsi="Arial" w:cs="Arial"/>
          <w:b/>
          <w:bCs/>
          <w:color w:val="000000"/>
        </w:rPr>
        <w:t>1</w:t>
      </w:r>
      <w:r w:rsidR="00F1487A">
        <w:rPr>
          <w:rFonts w:ascii="Arial" w:eastAsia="Times New Roman" w:hAnsi="Arial" w:cs="Arial"/>
          <w:b/>
          <w:bCs/>
          <w:color w:val="000000"/>
        </w:rPr>
        <w:t>1</w:t>
      </w:r>
      <w:r w:rsidRPr="00C32653"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2926E8">
        <w:rPr>
          <w:rFonts w:ascii="Arial" w:eastAsia="Times New Roman" w:hAnsi="Arial" w:cs="Arial"/>
          <w:b/>
          <w:bCs/>
          <w:color w:val="000000"/>
        </w:rPr>
        <w:t>Raschke construction collection update</w:t>
      </w:r>
    </w:p>
    <w:p w14:paraId="1564CEA8" w14:textId="0DF34DEB" w:rsidR="00C32653" w:rsidRDefault="002926E8" w:rsidP="00C3265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Jim Carpenter stated that there was no update.</w:t>
      </w:r>
      <w:r w:rsidR="00014D5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D3C62B6" w14:textId="60A38EB9" w:rsidR="00067021" w:rsidRDefault="00067021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0F71A50" w14:textId="79898D68" w:rsidR="00415FE8" w:rsidRDefault="00067021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F1487A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2926E8">
        <w:rPr>
          <w:rFonts w:ascii="Arial" w:eastAsia="Times New Roman" w:hAnsi="Arial" w:cs="Arial"/>
          <w:b/>
          <w:bCs/>
          <w:color w:val="000000"/>
        </w:rPr>
        <w:t>2022/2023 Annual Audit Status</w:t>
      </w:r>
    </w:p>
    <w:p w14:paraId="5FAEAC96" w14:textId="4995CF63" w:rsidR="002926E8" w:rsidRPr="002926E8" w:rsidRDefault="002926E8" w:rsidP="000670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Lee Krosnicki stated that the audit is in process and that Tim Hansen thought the report would be ready for the November monthly meeting.</w:t>
      </w:r>
    </w:p>
    <w:p w14:paraId="58A29F2C" w14:textId="77777777" w:rsidR="00415FE8" w:rsidRDefault="00415FE8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6D00F86" w14:textId="24592A48" w:rsidR="00851597" w:rsidRDefault="00415FE8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F1487A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A97995">
        <w:rPr>
          <w:rFonts w:ascii="Arial" w:eastAsia="Times New Roman" w:hAnsi="Arial" w:cs="Arial"/>
          <w:b/>
          <w:bCs/>
          <w:color w:val="000000"/>
        </w:rPr>
        <w:t>Safety and Certification Training</w:t>
      </w:r>
    </w:p>
    <w:p w14:paraId="283EA1FA" w14:textId="1A008610" w:rsidR="00A97995" w:rsidRPr="00A97995" w:rsidRDefault="00A97995" w:rsidP="000670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stated that there has been no progress made on scheduling these meetings but that he expects to be able to report a </w:t>
      </w:r>
      <w:proofErr w:type="gramStart"/>
      <w:r>
        <w:rPr>
          <w:rFonts w:ascii="Arial" w:eastAsia="Times New Roman" w:hAnsi="Arial" w:cs="Arial"/>
          <w:color w:val="000000"/>
        </w:rPr>
        <w:t>gameplan</w:t>
      </w:r>
      <w:proofErr w:type="gramEnd"/>
      <w:r>
        <w:rPr>
          <w:rFonts w:ascii="Arial" w:eastAsia="Times New Roman" w:hAnsi="Arial" w:cs="Arial"/>
          <w:color w:val="000000"/>
        </w:rPr>
        <w:t xml:space="preserve"> for the November meeting.</w:t>
      </w:r>
    </w:p>
    <w:p w14:paraId="641CC236" w14:textId="3E537905" w:rsidR="00851597" w:rsidRDefault="00851597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06675C9" w14:textId="77777777" w:rsidR="00A97995" w:rsidRDefault="00A97995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35681C5" w14:textId="6CD3B227" w:rsidR="00851597" w:rsidRDefault="00851597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1</w:t>
      </w:r>
      <w:r w:rsidR="00F1487A">
        <w:rPr>
          <w:rFonts w:ascii="Arial" w:eastAsia="Times New Roman" w:hAnsi="Arial" w:cs="Arial"/>
          <w:b/>
          <w:bCs/>
          <w:color w:val="000000"/>
        </w:rPr>
        <w:t>4</w:t>
      </w:r>
      <w:r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A97995">
        <w:rPr>
          <w:rFonts w:ascii="Arial" w:eastAsia="Times New Roman" w:hAnsi="Arial" w:cs="Arial"/>
          <w:b/>
          <w:bCs/>
          <w:color w:val="000000"/>
        </w:rPr>
        <w:t>Chlorine Room Discussion</w:t>
      </w:r>
    </w:p>
    <w:p w14:paraId="33916B72" w14:textId="4C4FA56C" w:rsidR="00A97995" w:rsidRPr="00A97995" w:rsidRDefault="00A97995" w:rsidP="000670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stated that repairs are in progress on the Chlorine Room Safety and Monitoring devices and that </w:t>
      </w:r>
      <w:proofErr w:type="gramStart"/>
      <w:r>
        <w:rPr>
          <w:rFonts w:ascii="Arial" w:eastAsia="Times New Roman" w:hAnsi="Arial" w:cs="Arial"/>
          <w:color w:val="000000"/>
        </w:rPr>
        <w:t>is</w:t>
      </w:r>
      <w:proofErr w:type="gramEnd"/>
      <w:r>
        <w:rPr>
          <w:rFonts w:ascii="Arial" w:eastAsia="Times New Roman" w:hAnsi="Arial" w:cs="Arial"/>
          <w:color w:val="000000"/>
        </w:rPr>
        <w:t xml:space="preserve"> expected to be completed in a week.</w:t>
      </w:r>
    </w:p>
    <w:p w14:paraId="2C6F9F7F" w14:textId="77777777" w:rsidR="00415FE8" w:rsidRDefault="00415FE8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A9B10F3" w14:textId="1B2F7F2E" w:rsidR="00715466" w:rsidRDefault="00415FE8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F1487A">
        <w:rPr>
          <w:rFonts w:ascii="Arial" w:eastAsia="Times New Roman" w:hAnsi="Arial" w:cs="Arial"/>
          <w:b/>
          <w:bCs/>
          <w:color w:val="000000"/>
        </w:rPr>
        <w:t>5</w:t>
      </w:r>
      <w:r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A97995">
        <w:rPr>
          <w:rFonts w:ascii="Arial" w:eastAsia="Times New Roman" w:hAnsi="Arial" w:cs="Arial"/>
          <w:b/>
          <w:bCs/>
          <w:color w:val="000000"/>
        </w:rPr>
        <w:t>FEMA Hazard Mitigation Program and Brick Building Resilient Infrastructure Community Grants</w:t>
      </w:r>
    </w:p>
    <w:p w14:paraId="0584DE75" w14:textId="608E141B" w:rsidR="00A97995" w:rsidRPr="00A97995" w:rsidRDefault="00A97995" w:rsidP="000670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report, no progress made.</w:t>
      </w:r>
    </w:p>
    <w:p w14:paraId="2D8C7A68" w14:textId="0140B111" w:rsidR="00851597" w:rsidRDefault="00851597" w:rsidP="000670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9EFCFD2" w14:textId="77777777" w:rsidR="00AD0355" w:rsidRDefault="00AD0355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5A854DE" w14:textId="77777777" w:rsidR="00AD0355" w:rsidRDefault="00AD0355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sectPr w:rsidR="00AD0355" w:rsidSect="00AE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A27"/>
    <w:multiLevelType w:val="hybridMultilevel"/>
    <w:tmpl w:val="A59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132B"/>
    <w:multiLevelType w:val="hybridMultilevel"/>
    <w:tmpl w:val="325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48DE"/>
    <w:multiLevelType w:val="hybridMultilevel"/>
    <w:tmpl w:val="D32A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7B3B"/>
    <w:multiLevelType w:val="hybridMultilevel"/>
    <w:tmpl w:val="FC40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52C58"/>
    <w:multiLevelType w:val="hybridMultilevel"/>
    <w:tmpl w:val="2364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3528">
    <w:abstractNumId w:val="0"/>
  </w:num>
  <w:num w:numId="2" w16cid:durableId="1939094108">
    <w:abstractNumId w:val="1"/>
  </w:num>
  <w:num w:numId="3" w16cid:durableId="469980651">
    <w:abstractNumId w:val="2"/>
  </w:num>
  <w:num w:numId="4" w16cid:durableId="1907568793">
    <w:abstractNumId w:val="4"/>
  </w:num>
  <w:num w:numId="5" w16cid:durableId="391929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2D"/>
    <w:rsid w:val="00014D51"/>
    <w:rsid w:val="00025020"/>
    <w:rsid w:val="000412C1"/>
    <w:rsid w:val="00054802"/>
    <w:rsid w:val="00067021"/>
    <w:rsid w:val="00077A64"/>
    <w:rsid w:val="000A07AB"/>
    <w:rsid w:val="000B7240"/>
    <w:rsid w:val="000B7BE2"/>
    <w:rsid w:val="000C479D"/>
    <w:rsid w:val="000D0278"/>
    <w:rsid w:val="000E437E"/>
    <w:rsid w:val="00115854"/>
    <w:rsid w:val="00124172"/>
    <w:rsid w:val="00143BC9"/>
    <w:rsid w:val="00173720"/>
    <w:rsid w:val="00192DA6"/>
    <w:rsid w:val="001973AD"/>
    <w:rsid w:val="001A5146"/>
    <w:rsid w:val="001B1888"/>
    <w:rsid w:val="001F6F54"/>
    <w:rsid w:val="0022550F"/>
    <w:rsid w:val="0022695C"/>
    <w:rsid w:val="00233280"/>
    <w:rsid w:val="00233AC1"/>
    <w:rsid w:val="002478D2"/>
    <w:rsid w:val="002926E8"/>
    <w:rsid w:val="00293726"/>
    <w:rsid w:val="00304096"/>
    <w:rsid w:val="00311B93"/>
    <w:rsid w:val="00331A4D"/>
    <w:rsid w:val="003821CC"/>
    <w:rsid w:val="00396804"/>
    <w:rsid w:val="003A0FB7"/>
    <w:rsid w:val="003C10BD"/>
    <w:rsid w:val="00407FB9"/>
    <w:rsid w:val="00411D9A"/>
    <w:rsid w:val="00414E10"/>
    <w:rsid w:val="00415FE8"/>
    <w:rsid w:val="00452CA9"/>
    <w:rsid w:val="00471F86"/>
    <w:rsid w:val="0048432D"/>
    <w:rsid w:val="004C0254"/>
    <w:rsid w:val="004C1CC7"/>
    <w:rsid w:val="004D6E9A"/>
    <w:rsid w:val="004F401C"/>
    <w:rsid w:val="00547DDA"/>
    <w:rsid w:val="005733FF"/>
    <w:rsid w:val="005C6D89"/>
    <w:rsid w:val="005D7049"/>
    <w:rsid w:val="005F482D"/>
    <w:rsid w:val="00633636"/>
    <w:rsid w:val="006818BD"/>
    <w:rsid w:val="006927F0"/>
    <w:rsid w:val="006E3438"/>
    <w:rsid w:val="00702CE7"/>
    <w:rsid w:val="00715466"/>
    <w:rsid w:val="00741CDC"/>
    <w:rsid w:val="007636BE"/>
    <w:rsid w:val="00793895"/>
    <w:rsid w:val="007A2BEF"/>
    <w:rsid w:val="007D339A"/>
    <w:rsid w:val="007E0C0D"/>
    <w:rsid w:val="00851597"/>
    <w:rsid w:val="0085672B"/>
    <w:rsid w:val="00876E3E"/>
    <w:rsid w:val="0088071A"/>
    <w:rsid w:val="008A2141"/>
    <w:rsid w:val="008B4802"/>
    <w:rsid w:val="008B7575"/>
    <w:rsid w:val="008F1CF5"/>
    <w:rsid w:val="0090145C"/>
    <w:rsid w:val="009039DC"/>
    <w:rsid w:val="0095062E"/>
    <w:rsid w:val="00951CBE"/>
    <w:rsid w:val="00971B09"/>
    <w:rsid w:val="009B49EE"/>
    <w:rsid w:val="009B4D27"/>
    <w:rsid w:val="009B6BD5"/>
    <w:rsid w:val="009B6D22"/>
    <w:rsid w:val="009C2E43"/>
    <w:rsid w:val="009E2C2E"/>
    <w:rsid w:val="009E30DB"/>
    <w:rsid w:val="009F375F"/>
    <w:rsid w:val="00A1497D"/>
    <w:rsid w:val="00A23304"/>
    <w:rsid w:val="00A51583"/>
    <w:rsid w:val="00A52308"/>
    <w:rsid w:val="00A56EAD"/>
    <w:rsid w:val="00A61057"/>
    <w:rsid w:val="00A9356E"/>
    <w:rsid w:val="00A97995"/>
    <w:rsid w:val="00AB34F6"/>
    <w:rsid w:val="00AC207B"/>
    <w:rsid w:val="00AD0355"/>
    <w:rsid w:val="00AD5C83"/>
    <w:rsid w:val="00AE300C"/>
    <w:rsid w:val="00AE31C0"/>
    <w:rsid w:val="00B50081"/>
    <w:rsid w:val="00B743B5"/>
    <w:rsid w:val="00B958FA"/>
    <w:rsid w:val="00BB4F24"/>
    <w:rsid w:val="00BE3ED1"/>
    <w:rsid w:val="00C32653"/>
    <w:rsid w:val="00C3608A"/>
    <w:rsid w:val="00C37DAA"/>
    <w:rsid w:val="00C659D2"/>
    <w:rsid w:val="00C82F3A"/>
    <w:rsid w:val="00CE5D6A"/>
    <w:rsid w:val="00D453AB"/>
    <w:rsid w:val="00D80613"/>
    <w:rsid w:val="00DA4988"/>
    <w:rsid w:val="00DB3D07"/>
    <w:rsid w:val="00DE07A8"/>
    <w:rsid w:val="00DF0FE3"/>
    <w:rsid w:val="00E00674"/>
    <w:rsid w:val="00E10650"/>
    <w:rsid w:val="00E470EB"/>
    <w:rsid w:val="00E60A02"/>
    <w:rsid w:val="00E648FE"/>
    <w:rsid w:val="00E82825"/>
    <w:rsid w:val="00E95552"/>
    <w:rsid w:val="00EA339D"/>
    <w:rsid w:val="00F05E87"/>
    <w:rsid w:val="00F1487A"/>
    <w:rsid w:val="00F5402D"/>
    <w:rsid w:val="00F57C55"/>
    <w:rsid w:val="00F6657E"/>
    <w:rsid w:val="00F90899"/>
    <w:rsid w:val="00FA740D"/>
    <w:rsid w:val="00FB7F86"/>
    <w:rsid w:val="00FC3321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EA5"/>
  <w15:chartTrackingRefBased/>
  <w15:docId w15:val="{D532DFDB-47D6-4181-9E17-136DF63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Sims</dc:creator>
  <cp:keywords/>
  <dc:description/>
  <cp:lastModifiedBy>Employee Account</cp:lastModifiedBy>
  <cp:revision>4</cp:revision>
  <cp:lastPrinted>2023-01-09T15:24:00Z</cp:lastPrinted>
  <dcterms:created xsi:type="dcterms:W3CDTF">2023-11-21T20:38:00Z</dcterms:created>
  <dcterms:modified xsi:type="dcterms:W3CDTF">2023-11-21T21:22:00Z</dcterms:modified>
</cp:coreProperties>
</file>